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05" w:rsidRDefault="008A3972">
      <w:pPr>
        <w:pStyle w:val="Standard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Func</w:t>
      </w:r>
      <w:r w:rsidR="00CA0FA4">
        <w:rPr>
          <w:b/>
          <w:bCs/>
          <w:sz w:val="36"/>
          <w:szCs w:val="36"/>
        </w:rPr>
        <w:t>tional Capacity Evaluation FAQ</w:t>
      </w:r>
    </w:p>
    <w:p w:rsidR="00B21105" w:rsidRDefault="00B21105" w:rsidP="002F3670">
      <w:pPr>
        <w:pStyle w:val="Standard"/>
        <w:spacing w:line="480" w:lineRule="auto"/>
        <w:jc w:val="center"/>
      </w:pP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>What should you wear?</w:t>
      </w:r>
    </w:p>
    <w:p w:rsidR="00B21105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Please wear loose fitting clothing or similar clothing that you would wear at work on a usual day to the evaluation.</w:t>
      </w: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>How long will this evaluation take?</w:t>
      </w:r>
    </w:p>
    <w:p w:rsidR="00B21105" w:rsidRDefault="000875D7" w:rsidP="002F3670">
      <w:pPr>
        <w:pStyle w:val="Standard"/>
        <w:numPr>
          <w:ilvl w:val="1"/>
          <w:numId w:val="1"/>
        </w:numPr>
        <w:spacing w:line="480" w:lineRule="auto"/>
      </w:pPr>
      <w:r>
        <w:t>The evaluation will take 3-6</w:t>
      </w:r>
      <w:r w:rsidR="008A3972">
        <w:t xml:space="preserve"> hours, please plan your schedule accordingly.</w:t>
      </w: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>Should you take medication before your appointment?</w:t>
      </w:r>
    </w:p>
    <w:p w:rsidR="00CA0FA4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Please do not take any additional pain medications or prescription drugs outside of your normal prescribed amount prior to the evaluation.</w:t>
      </w:r>
    </w:p>
    <w:p w:rsidR="00CA0FA4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Please do take normal prescribed medications prior to the evaluation.</w:t>
      </w:r>
    </w:p>
    <w:p w:rsidR="00CA0FA4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If you use an inhaler, please bring it.</w:t>
      </w: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 xml:space="preserve">What </w:t>
      </w:r>
      <w:r>
        <w:rPr>
          <w:b/>
        </w:rPr>
        <w:t>is expected of you</w:t>
      </w:r>
      <w:r w:rsidRPr="00CA0FA4">
        <w:rPr>
          <w:b/>
        </w:rPr>
        <w:t xml:space="preserve"> during this evaluation?</w:t>
      </w:r>
    </w:p>
    <w:p w:rsidR="00CA0FA4" w:rsidRPr="00CA0FA4" w:rsidRDefault="008A3972" w:rsidP="002F3670">
      <w:pPr>
        <w:pStyle w:val="Standard"/>
        <w:numPr>
          <w:ilvl w:val="1"/>
          <w:numId w:val="1"/>
        </w:numPr>
        <w:spacing w:line="480" w:lineRule="auto"/>
      </w:pPr>
      <w:r w:rsidRPr="00CA0FA4">
        <w:t>Please come prepared to give your best effort with all tests.</w:t>
      </w: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>Shoul</w:t>
      </w:r>
      <w:r>
        <w:rPr>
          <w:b/>
        </w:rPr>
        <w:t xml:space="preserve">d you eat before </w:t>
      </w:r>
      <w:r w:rsidRPr="00CA0FA4">
        <w:rPr>
          <w:b/>
        </w:rPr>
        <w:t>y</w:t>
      </w:r>
      <w:r>
        <w:rPr>
          <w:b/>
        </w:rPr>
        <w:t>our</w:t>
      </w:r>
      <w:r w:rsidRPr="00CA0FA4">
        <w:rPr>
          <w:b/>
        </w:rPr>
        <w:t xml:space="preserve"> appointment? </w:t>
      </w:r>
    </w:p>
    <w:p w:rsidR="00B21105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The evaluation will be lengthy and a proper amount of rest as well as water and food intake will be necessary prior to the evaluation.</w:t>
      </w:r>
    </w:p>
    <w:p w:rsidR="00CA0FA4" w:rsidRPr="00CA0FA4" w:rsidRDefault="00CA0FA4" w:rsidP="002F3670">
      <w:pPr>
        <w:pStyle w:val="Standard"/>
        <w:numPr>
          <w:ilvl w:val="0"/>
          <w:numId w:val="1"/>
        </w:numPr>
        <w:spacing w:line="480" w:lineRule="auto"/>
        <w:rPr>
          <w:b/>
        </w:rPr>
      </w:pPr>
      <w:r w:rsidRPr="00CA0FA4">
        <w:rPr>
          <w:b/>
        </w:rPr>
        <w:t xml:space="preserve">What is this evaluation for? </w:t>
      </w:r>
    </w:p>
    <w:p w:rsidR="00B21105" w:rsidRDefault="008A3972" w:rsidP="002F3670">
      <w:pPr>
        <w:pStyle w:val="Standard"/>
        <w:numPr>
          <w:ilvl w:val="1"/>
          <w:numId w:val="1"/>
        </w:numPr>
        <w:spacing w:line="480" w:lineRule="auto"/>
      </w:pPr>
      <w:r>
        <w:t>This evaluation determines how your functional abilities match your job requirements. Please come prepared to give a clear and detailed description of your physical activities at work.</w:t>
      </w:r>
    </w:p>
    <w:sectPr w:rsidR="00B21105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B1" w:rsidRDefault="007659B1">
      <w:r>
        <w:separator/>
      </w:r>
    </w:p>
  </w:endnote>
  <w:endnote w:type="continuationSeparator" w:id="0">
    <w:p w:rsidR="007659B1" w:rsidRDefault="0076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B1" w:rsidRDefault="007659B1">
      <w:r>
        <w:rPr>
          <w:color w:val="000000"/>
        </w:rPr>
        <w:separator/>
      </w:r>
    </w:p>
  </w:footnote>
  <w:footnote w:type="continuationSeparator" w:id="0">
    <w:p w:rsidR="007659B1" w:rsidRDefault="0076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FE7" w:rsidRDefault="002F3670">
    <w:pPr>
      <w:pStyle w:val="Header"/>
    </w:pPr>
    <w:r>
      <w:tab/>
    </w:r>
    <w:r>
      <w:rPr>
        <w:noProof/>
      </w:rPr>
      <w:drawing>
        <wp:inline distT="0" distB="0" distL="0" distR="0" wp14:anchorId="334B4CCE" wp14:editId="6ACE4A42">
          <wp:extent cx="2139281" cy="1068651"/>
          <wp:effectExtent l="0" t="0" r="0" b="0"/>
          <wp:docPr id="1" name="Picture 1" descr="https://lh5.googleusercontent.com/0j8WiQNbVAyRE9F22p4zaifKGZ3034klPtQvIiAHl2KmCvHcz84qaM8leQCnJjFZGe_EzpyOknN1glnSnFkxa8T8RVl-CzO6GfQL_N3oX8-QC9ny2d4WgunC1fM0dEiexkhFdp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5.googleusercontent.com/0j8WiQNbVAyRE9F22p4zaifKGZ3034klPtQvIiAHl2KmCvHcz84qaM8leQCnJjFZGe_EzpyOknN1glnSnFkxa8T8RVl-CzO6GfQL_N3oX8-QC9ny2d4WgunC1fM0dEiexkhFdp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688" cy="108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0004F"/>
    <w:multiLevelType w:val="hybridMultilevel"/>
    <w:tmpl w:val="A32C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05"/>
    <w:rsid w:val="000875D7"/>
    <w:rsid w:val="002F3670"/>
    <w:rsid w:val="0070155F"/>
    <w:rsid w:val="007659B1"/>
    <w:rsid w:val="007A3803"/>
    <w:rsid w:val="008A3972"/>
    <w:rsid w:val="00A11408"/>
    <w:rsid w:val="00B21105"/>
    <w:rsid w:val="00CA0FA4"/>
    <w:rsid w:val="00E705DE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E91EC4-10C8-42C8-AC21-C9626735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95FE7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95FE7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F95FE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95FE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Physical Therapy, Inc.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Follett</dc:creator>
  <cp:lastModifiedBy>Douglas Wierenga</cp:lastModifiedBy>
  <cp:revision>2</cp:revision>
  <dcterms:created xsi:type="dcterms:W3CDTF">2021-12-02T15:53:00Z</dcterms:created>
  <dcterms:modified xsi:type="dcterms:W3CDTF">2021-12-02T15:53:00Z</dcterms:modified>
</cp:coreProperties>
</file>